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BD67EA0" w:rsidR="00716AB8" w:rsidRDefault="00A8551F">
      <w:pPr>
        <w:spacing w:line="204" w:lineRule="auto"/>
        <w:ind w:right="100"/>
        <w:jc w:val="right"/>
        <w:rPr>
          <w:rFonts w:ascii="Times New Roman" w:eastAsia="Times New Roman" w:hAnsi="Times New Roman" w:cs="Times New Roman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</w:rPr>
        <w:t>Приложение №</w:t>
      </w:r>
      <w:r w:rsidR="007C0923">
        <w:rPr>
          <w:rFonts w:ascii="Times New Roman" w:eastAsia="Times New Roman" w:hAnsi="Times New Roman" w:cs="Times New Roman"/>
        </w:rPr>
        <w:t>1</w:t>
      </w:r>
    </w:p>
    <w:p w14:paraId="00000002" w14:textId="77777777" w:rsidR="00716AB8" w:rsidRDefault="00A8551F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на обработку персональных данных участников соревнований по арт-фехтованию </w:t>
      </w:r>
    </w:p>
    <w:p w14:paraId="00000003" w14:textId="13DD242A" w:rsidR="00716AB8" w:rsidRDefault="00A8551F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76347">
        <w:rPr>
          <w:rFonts w:ascii="Times New Roman" w:eastAsia="Times New Roman" w:hAnsi="Times New Roman" w:cs="Times New Roman"/>
          <w:b/>
          <w:sz w:val="28"/>
          <w:szCs w:val="28"/>
        </w:rPr>
        <w:t>Чемпионат Санкт-Петербурга» 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00000004" w14:textId="77777777" w:rsidR="00716AB8" w:rsidRDefault="00716AB8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Санкт-Петербург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«___» ___________ 20___г. </w:t>
      </w:r>
    </w:p>
    <w:p w14:paraId="00000006" w14:textId="77777777" w:rsidR="00716AB8" w:rsidRDefault="00A8551F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совершеннолетний спортсмен    \   законный представитель несовершеннолетнего спортсмена</w:t>
      </w:r>
    </w:p>
    <w:p w14:paraId="00000007" w14:textId="77777777" w:rsidR="00716AB8" w:rsidRDefault="00A8551F">
      <w:pPr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ненужное зачеркнуть</w:t>
      </w:r>
    </w:p>
    <w:p w14:paraId="00000008" w14:textId="5264C62F" w:rsidR="00716AB8" w:rsidRDefault="00A8551F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________________________________________________________________________________, (ФИО) паспорт серия ________, номер ___________________________, выдан __________________________________, (кем, когда) зарегистрирован по адресу: ___________________________________________________________________, дата рождения _________________________________, даю согласие оргкомитету соревнований по арт-фехтованию «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 по арт-фехтованию» (далее – «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</w:t>
      </w:r>
      <w:r>
        <w:rPr>
          <w:rFonts w:ascii="Times New Roman" w:eastAsia="Times New Roman" w:hAnsi="Times New Roman" w:cs="Times New Roman"/>
          <w:sz w:val="24"/>
          <w:szCs w:val="24"/>
        </w:rPr>
        <w:t>»), составленному из представителей Санкт-Петербургского регионального отделения Общероссийской физкультурно-спортивн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Федерация арт-фехтования России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СПб РО ФАФР) и ООО «Международной академии фехтовальных искусств» (далее – МАФИ), на обработку персональных данных моих / моего ребенка (для несовершеннолетних) ФИО____________________________________________________________________________ (дата рождения)________________, участвующего в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1D09F182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Обработка персональных данных участников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 xml:space="preserve">Чемпионата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для целей проведения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заполнение необходимой документации, установленной Регламентом о соревнованиях по арт-фехтованию «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 xml:space="preserve">Чемпионат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Санкт-Петербурга по арт-фехтованию» 202</w:t>
      </w:r>
      <w:r w:rsidR="001F5FAC" w:rsidRPr="001F5FA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и иными нормативными актами в соответствии с действующим законодательством, подразумевает под собой также способы обработки согласно Федеральному закону Российской Федерации от 27 июля 2006 года № 152-ФЗ «О персональных данных» (далее – ФЗ «О персональных данных») сбор, систематизацию, накопление, хранение, уточнение, обновление, изменение, использование, обезличивание, блокирование, уничтожение персональных данных в установленном порядке, а также  передачу такой информации третьим лицам, в случаях, в том числе установленных нормативными документами вышестоящих органов и законодательством в целях размещения (публикации) данных материалов в сети Интернет, в том числе соцсетях, интернет-видеоканалах, а кроме того средствах массовой информации в общественных или иных публичных интересах. Персональные данные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например, сведения о документах, удостоверяющих личность, необходимые для проведения мандатной комиссии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>
        <w:rPr>
          <w:rFonts w:ascii="Times New Roman" w:eastAsia="Times New Roman" w:hAnsi="Times New Roman" w:cs="Times New Roman"/>
          <w:sz w:val="24"/>
          <w:szCs w:val="24"/>
        </w:rPr>
        <w:t>, оформлени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официальных протоколов и выдачи документов об участии в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 xml:space="preserve">Чемпионате </w:t>
      </w:r>
      <w:r>
        <w:rPr>
          <w:rFonts w:ascii="Times New Roman" w:eastAsia="Times New Roman" w:hAnsi="Times New Roman" w:cs="Times New Roman"/>
          <w:sz w:val="24"/>
          <w:szCs w:val="24"/>
        </w:rPr>
        <w:t>и присвоения спортивных разрядов и званий, составления официальной отчетной документации в соответствии с законодательством.</w:t>
      </w:r>
    </w:p>
    <w:p w14:paraId="0000000A" w14:textId="3424C37D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ч.1 ст.6 ФЗ «О персональных данных», а также согласно действующим требованиям Положения, Регламента, действующим правилам по виду спорта «Фехтование» и на основании действующего законодательства мною (или законным представителем несовершеннолетнего спортсмена) дано согласие на обработку следующих персональных данных (в том числе указанных в оригиналах и копиях документов) участника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>
        <w:rPr>
          <w:rFonts w:ascii="Times New Roman" w:eastAsia="Times New Roman" w:hAnsi="Times New Roman" w:cs="Times New Roman"/>
          <w:sz w:val="24"/>
          <w:szCs w:val="24"/>
        </w:rPr>
        <w:t>, его законного представителя:</w:t>
      </w:r>
    </w:p>
    <w:p w14:paraId="0000000B" w14:textId="0A5CD45F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ФИО, адрес субъекта персональных данных и его паспортные данные; адрес электронной почты, телефоны (домашний и служебный, мобильный), фото; сведения о достижениях (результаты участия в предыдущих соревнованиях), обрабатываются в целях анализа, контроля и руководства учебно-тренировочным процессом, предоставления в том числе родителям точной и оперативной информации о результатах учебного-тренировочного процесса, контроля качества спортивного развития, возможности использования в официальных протоколах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C" w14:textId="73B33DAA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ФИО, адрес и паспортные данные законного представителя спортсмена, реквизиты доверенности или иного документа, подтверждающего его полномочия (если согласие дает представитель субъекта), а также телефоны (домашний и служебный, мобильный), место работы,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должность, фото, адрес электронной почты, а для усыновителей, опекунов, попечителей, органов опеки и попечительства также документ, подтверждающий их статус в отношении несовершеннолетнего лица используются для оперативного взаимодействия с организаторами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D" w14:textId="062640A2" w:rsidR="00716AB8" w:rsidRDefault="00A855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свидетельств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рождении и паспорт для несовершеннолетних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E" w14:textId="3F6253C2" w:rsidR="00716AB8" w:rsidRDefault="00D300EC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551F">
        <w:rPr>
          <w:rFonts w:ascii="Times New Roman" w:eastAsia="Times New Roman" w:hAnsi="Times New Roman" w:cs="Times New Roman"/>
          <w:sz w:val="24"/>
          <w:szCs w:val="24"/>
        </w:rPr>
        <w:t>а также данны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A8551F">
        <w:rPr>
          <w:rFonts w:ascii="Times New Roman" w:eastAsia="Times New Roman" w:hAnsi="Times New Roman" w:cs="Times New Roman"/>
          <w:sz w:val="24"/>
          <w:szCs w:val="24"/>
        </w:rPr>
        <w:t>, фигурирующи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A8551F">
        <w:rPr>
          <w:rFonts w:ascii="Times New Roman" w:eastAsia="Times New Roman" w:hAnsi="Times New Roman" w:cs="Times New Roman"/>
          <w:sz w:val="24"/>
          <w:szCs w:val="24"/>
        </w:rPr>
        <w:t xml:space="preserve"> в следующих документах, предоставляемых участниками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 w:rsidR="00A8551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F" w14:textId="17A83876" w:rsidR="00716AB8" w:rsidRDefault="00A855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письменно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ходатайств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тренера;</w:t>
      </w:r>
    </w:p>
    <w:p w14:paraId="00000010" w14:textId="07D028F8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заявк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участие в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1" w14:textId="61455799" w:rsidR="00716AB8" w:rsidRDefault="00A8551F">
      <w:pPr>
        <w:ind w:firstLine="708"/>
        <w:jc w:val="both"/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- письменно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согласи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законного представителя на участие в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 xml:space="preserve">Чемпионате </w:t>
      </w:r>
      <w:r>
        <w:rPr>
          <w:rFonts w:ascii="Times New Roman" w:eastAsia="Times New Roman" w:hAnsi="Times New Roman" w:cs="Times New Roman"/>
          <w:sz w:val="24"/>
          <w:szCs w:val="24"/>
        </w:rPr>
        <w:t>для лиц младше 18 лет (с обязательным приложением копии паспорта такого законного представителя (а для усыновителей, опекунов, попечителей, органов опеки и попечительства – также документ, подтверждающий их статус в отношении несовершеннолетнего лица));</w:t>
      </w:r>
    </w:p>
    <w:p w14:paraId="00000012" w14:textId="0BC28C15" w:rsidR="00716AB8" w:rsidRDefault="00A855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заполненн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разрядн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книжк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спортсмена;</w:t>
      </w:r>
    </w:p>
    <w:p w14:paraId="00000013" w14:textId="20E6A944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медицинск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справк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спортивного врача о допуске с указанием вида спорта "Фехтование" (отметка врача о допуске в спортивной книжке/ в командной заявке); при необходимости могут быть обработаны иные сведения о состоянии здоровья спортсмена, номер медицинского полиса, данные медицинских осмотров, заключения и рекомендации врачей;</w:t>
      </w:r>
    </w:p>
    <w:p w14:paraId="00000014" w14:textId="411DCBBA" w:rsidR="00716AB8" w:rsidRDefault="00A855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-свидетельств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страховании от несчастных случаев по виду спорта «Фехтование»;</w:t>
      </w:r>
    </w:p>
    <w:p w14:paraId="00000015" w14:textId="5418C63F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-регистрационн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участие в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Чемпионате</w:t>
      </w:r>
      <w:r>
        <w:rPr>
          <w:rFonts w:ascii="Times New Roman" w:eastAsia="Times New Roman" w:hAnsi="Times New Roman" w:cs="Times New Roman"/>
          <w:sz w:val="24"/>
          <w:szCs w:val="24"/>
        </w:rPr>
        <w:t>, подаваем</w:t>
      </w:r>
      <w:r w:rsidR="00D300EC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квалифицированным тренером;</w:t>
      </w:r>
    </w:p>
    <w:p w14:paraId="00000016" w14:textId="0248D2DE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-согласие на видеосъемку, фотосъемку, аудиозапись, обработку и публикацию аудиоматериалов, фото- и видеоматериалов с изображением участников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 xml:space="preserve">Чемпионата </w:t>
      </w:r>
      <w:r>
        <w:rPr>
          <w:rFonts w:ascii="Times New Roman" w:eastAsia="Times New Roman" w:hAnsi="Times New Roman" w:cs="Times New Roman"/>
          <w:sz w:val="24"/>
          <w:szCs w:val="24"/>
        </w:rPr>
        <w:t>(Приложение №6);</w:t>
      </w:r>
    </w:p>
    <w:p w14:paraId="00000017" w14:textId="4621AF26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 на обработку персональных данных принадлежит оргкомитету </w:t>
      </w:r>
      <w:r w:rsidR="00576347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составленному из представителей СПб РО ФАФР и МАФИ. </w:t>
      </w:r>
    </w:p>
    <w:p w14:paraId="00000018" w14:textId="77777777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данные являются конфиденциальной информацией и не могут быть использованы в личных целях. СПб РО ФАФР и МАФИ принимает все необходимые меры для защиты предоставляемых персональных данных от несанкционированного доступа. </w:t>
      </w:r>
    </w:p>
    <w:p w14:paraId="00000019" w14:textId="77777777" w:rsidR="00716AB8" w:rsidRDefault="00A855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 момента подписания. Данное Согласие может быть отозвано в любой момент путем предоставления письменного заявления заключившим его лицом в администрацию спортивного заведения, в котором оно заключено.</w:t>
      </w:r>
    </w:p>
    <w:p w14:paraId="0000001A" w14:textId="77777777" w:rsidR="00716AB8" w:rsidRDefault="00716AB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Подпись субъекта персональных данных /законного представителя (</w:t>
      </w:r>
      <w:hyperlink r:id="rId6" w:anchor="block_90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ч. 4 ст. 9 ФЗ «О персональных данных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»)</w:t>
      </w:r>
    </w:p>
    <w:p w14:paraId="0000001C" w14:textId="77777777" w:rsidR="00716AB8" w:rsidRDefault="00A8551F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__________________________________________/___________________</w:t>
      </w:r>
    </w:p>
    <w:p w14:paraId="0000001D" w14:textId="77777777" w:rsidR="00716AB8" w:rsidRDefault="00716AB8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716AB8" w:rsidRDefault="00716AB8">
      <w:pPr>
        <w:tabs>
          <w:tab w:val="left" w:pos="2715"/>
        </w:tabs>
        <w:rPr>
          <w:rFonts w:ascii="Times New Roman" w:eastAsia="Times New Roman" w:hAnsi="Times New Roman" w:cs="Times New Roman"/>
          <w:sz w:val="23"/>
          <w:szCs w:val="23"/>
        </w:rPr>
      </w:pPr>
      <w:bookmarkStart w:id="2" w:name="bookmark=id.1fob9te" w:colFirst="0" w:colLast="0"/>
      <w:bookmarkStart w:id="3" w:name="_heading=h.3znysh7" w:colFirst="0" w:colLast="0"/>
      <w:bookmarkEnd w:id="2"/>
      <w:bookmarkEnd w:id="3"/>
    </w:p>
    <w:sectPr w:rsidR="00716AB8">
      <w:pgSz w:w="11906" w:h="16838"/>
      <w:pgMar w:top="709" w:right="560" w:bottom="606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;Times New Roma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04A0"/>
    <w:multiLevelType w:val="multilevel"/>
    <w:tmpl w:val="35EE365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344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B8"/>
    <w:rsid w:val="001F5FAC"/>
    <w:rsid w:val="00576347"/>
    <w:rsid w:val="005805EA"/>
    <w:rsid w:val="00716AB8"/>
    <w:rsid w:val="007C0923"/>
    <w:rsid w:val="00A8551F"/>
    <w:rsid w:val="00D3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01A6"/>
  <w15:docId w15:val="{3B2CE2E1-4AE1-4D98-B1A9-E1B6F090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"/>
    </w:rPr>
  </w:style>
  <w:style w:type="paragraph" w:styleId="1">
    <w:name w:val="heading 1"/>
    <w:next w:val="a"/>
    <w:link w:val="11"/>
    <w:qFormat/>
    <w:pPr>
      <w:keepNext/>
      <w:keepLines/>
      <w:numPr>
        <w:numId w:val="1"/>
      </w:numPr>
      <w:spacing w:after="250" w:line="252" w:lineRule="auto"/>
      <w:ind w:left="1753" w:right="1843" w:hanging="10"/>
      <w:jc w:val="center"/>
      <w:outlineLvl w:val="0"/>
    </w:pPr>
    <w:rPr>
      <w:rFonts w:eastAsia="Times New Roman" w:cs="Times New Roman"/>
      <w:color w:val="000000"/>
      <w:sz w:val="30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spacing w:before="240" w:after="120"/>
    </w:pPr>
    <w:rPr>
      <w:rFonts w:ascii="liberation sans;arial" w:eastAsia="Tahoma" w:hAnsi="liberation sans;arial" w:cs="Lohit Devanagari;Times New Roma"/>
      <w:sz w:val="28"/>
      <w:szCs w:val="28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erif;Times New Roma" w:hAnsi="Liberation Serif;Times New Roma" w:cs="Times New Roman"/>
      <w:sz w:val="28"/>
    </w:rPr>
  </w:style>
  <w:style w:type="character" w:customStyle="1" w:styleId="WW8Num3z0">
    <w:name w:val="WW8Num3z0"/>
    <w:qFormat/>
    <w:rPr>
      <w:rFonts w:ascii="Liberation Serif;Times New Roma" w:hAnsi="Liberation Serif;Times New Roma" w:cs="Liberation Serif;Times New Roma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  <w:lang w:eastAsia="zh-CN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hAnsi="Times New Roman" w:cs="Times New Roman"/>
      <w:b w:val="0"/>
      <w:i w:val="0"/>
      <w: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hAnsi="Times New Roman" w:cs="Times New Roman"/>
      <w:color w:val="000000"/>
      <w:sz w:val="28"/>
      <w:szCs w:val="28"/>
      <w:lang w:eastAsia="zh-CN"/>
    </w:rPr>
  </w:style>
  <w:style w:type="character" w:customStyle="1" w:styleId="25">
    <w:name w:val="Основной шрифт абзаца2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z w:val="28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15">
    <w:name w:val="Основной шрифт абзаца1"/>
    <w:qFormat/>
  </w:style>
  <w:style w:type="character" w:customStyle="1" w:styleId="af6">
    <w:name w:val="Верхний колонтитул Знак"/>
    <w:basedOn w:val="15"/>
    <w:qFormat/>
  </w:style>
  <w:style w:type="character" w:customStyle="1" w:styleId="af7">
    <w:name w:val="Нижний колонтитул Знак"/>
    <w:basedOn w:val="15"/>
    <w:qFormat/>
  </w:style>
  <w:style w:type="character" w:styleId="af8">
    <w:name w:val="Hyperlink"/>
    <w:rPr>
      <w:color w:val="0563C1"/>
      <w:u w:val="single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af9">
    <w:name w:val="Текст примечания Знак"/>
    <w:basedOn w:val="15"/>
    <w:qFormat/>
  </w:style>
  <w:style w:type="character" w:customStyle="1" w:styleId="afa">
    <w:name w:val="Тема примечания Знак"/>
    <w:qFormat/>
    <w:rPr>
      <w:b/>
      <w:bCs/>
    </w:rPr>
  </w:style>
  <w:style w:type="character" w:customStyle="1" w:styleId="afb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c">
    <w:name w:val="FollowedHyperlink"/>
    <w:rPr>
      <w:color w:val="800080"/>
      <w:u w:val="single"/>
    </w:rPr>
  </w:style>
  <w:style w:type="character" w:customStyle="1" w:styleId="17">
    <w:name w:val="Заголовок 1 Знак"/>
    <w:qFormat/>
    <w:rPr>
      <w:rFonts w:ascii="Times New Roman" w:eastAsia="Times New Roman" w:hAnsi="Times New Roman" w:cs="Times New Roman"/>
      <w:color w:val="000000"/>
      <w:sz w:val="30"/>
      <w:szCs w:val="22"/>
      <w:lang w:val="en-US"/>
    </w:rPr>
  </w:style>
  <w:style w:type="character" w:customStyle="1" w:styleId="33">
    <w:name w:val="Основной текст 3 Знак"/>
    <w:qFormat/>
    <w:rPr>
      <w:rFonts w:ascii="Times New Roman" w:eastAsia="Times New Roman" w:hAnsi="Times New Roman" w:cs="Times New Roman"/>
      <w:b/>
      <w:bCs/>
      <w:sz w:val="28"/>
    </w:rPr>
  </w:style>
  <w:style w:type="character" w:customStyle="1" w:styleId="afd">
    <w:name w:val="Основной текст с отступом Знак"/>
    <w:qFormat/>
    <w:rPr>
      <w:rFonts w:ascii="Calibri" w:eastAsia="Calibri" w:hAnsi="Calibri" w:cs="Arial"/>
      <w:lang w:eastAsia="zh-CN"/>
    </w:rPr>
  </w:style>
  <w:style w:type="character" w:customStyle="1" w:styleId="18">
    <w:name w:val="Основной текст1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Lohit Devanagari;Times New R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6">
    <w:name w:val="Указатель2"/>
    <w:basedOn w:val="a"/>
    <w:qFormat/>
    <w:pPr>
      <w:suppressLineNumbers/>
    </w:pPr>
    <w:rPr>
      <w:rFonts w:cs="Lohit Devanagari;Times New Roma"/>
    </w:r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1a">
    <w:name w:val="Указатель1"/>
    <w:basedOn w:val="a"/>
    <w:qFormat/>
    <w:pPr>
      <w:suppressLineNumbers/>
    </w:pPr>
    <w:rPr>
      <w:rFonts w:cs="Lohit Devanagari;Times New Roma"/>
    </w:rPr>
  </w:style>
  <w:style w:type="paragraph" w:customStyle="1" w:styleId="a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1b">
    <w:name w:val="Текст примечания1"/>
    <w:basedOn w:val="a"/>
    <w:qFormat/>
  </w:style>
  <w:style w:type="paragraph" w:styleId="aff2">
    <w:name w:val="annotation subject"/>
    <w:basedOn w:val="1b"/>
    <w:next w:val="1b"/>
    <w:qFormat/>
    <w:rPr>
      <w:b/>
      <w:bCs/>
    </w:rPr>
  </w:style>
  <w:style w:type="paragraph" w:styleId="aff3">
    <w:name w:val="Revision"/>
    <w:qFormat/>
    <w:rPr>
      <w:rFonts w:cs="Arial"/>
    </w:rPr>
  </w:style>
  <w:style w:type="paragraph" w:styleId="aff4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310">
    <w:name w:val="Основной текст 31"/>
    <w:basedOn w:val="a"/>
    <w:qFormat/>
    <w:rPr>
      <w:rFonts w:ascii="Times New Roman" w:eastAsia="Times New Roman" w:hAnsi="Times New Roman" w:cs="Times New Roman"/>
      <w:b/>
      <w:bCs/>
      <w:sz w:val="28"/>
    </w:rPr>
  </w:style>
  <w:style w:type="paragraph" w:customStyle="1" w:styleId="aff5">
    <w:name w:val="Содержимое таблицы"/>
    <w:basedOn w:val="a"/>
    <w:qFormat/>
    <w:pPr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styleId="aff7">
    <w:name w:val="Body Text Indent"/>
    <w:basedOn w:val="a"/>
    <w:pPr>
      <w:spacing w:after="120"/>
      <w:ind w:left="283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2148567/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M+3MPXQUUJs/DCB+CV6uUybwQ==">CgMxLjAyCWlkLmdqZGd4czIJaC4zMGowemxsMgppZC4xZm9iOXRlMgloLjN6bnlzaDc4AHIhMXhfenNlSzhCdEEwd2M0UkFLZXUtT0N5cUNtXzE0aUh2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gaketch@gmail.com</dc:creator>
  <cp:lastModifiedBy>Irina Semashko</cp:lastModifiedBy>
  <cp:revision>4</cp:revision>
  <dcterms:created xsi:type="dcterms:W3CDTF">2026-01-10T11:56:00Z</dcterms:created>
  <dcterms:modified xsi:type="dcterms:W3CDTF">2026-01-17T16:50:00Z</dcterms:modified>
</cp:coreProperties>
</file>